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598A9E" w14:textId="119C2D59" w:rsidR="00564DED" w:rsidRPr="00564DED" w:rsidRDefault="00564DED" w:rsidP="00564DED">
      <w:pPr>
        <w:jc w:val="center"/>
        <w:rPr>
          <w:rFonts w:ascii="Cambria" w:hAnsi="Cambria"/>
          <w:b/>
          <w:bCs/>
        </w:rPr>
      </w:pPr>
      <w:r w:rsidRPr="00564DED">
        <w:rPr>
          <w:rFonts w:ascii="Cambria" w:hAnsi="Cambria"/>
          <w:b/>
          <w:bCs/>
        </w:rPr>
        <w:t xml:space="preserve">Ajuste </w:t>
      </w:r>
      <w:r w:rsidR="007636DC">
        <w:rPr>
          <w:rFonts w:ascii="Cambria" w:hAnsi="Cambria"/>
          <w:b/>
          <w:bCs/>
        </w:rPr>
        <w:t xml:space="preserve">fechas </w:t>
      </w:r>
      <w:r w:rsidR="003C2968">
        <w:rPr>
          <w:rFonts w:ascii="Cambria" w:hAnsi="Cambria"/>
          <w:b/>
          <w:bCs/>
        </w:rPr>
        <w:t>límite</w:t>
      </w:r>
      <w:r w:rsidR="007636DC">
        <w:rPr>
          <w:rFonts w:ascii="Cambria" w:hAnsi="Cambria"/>
          <w:b/>
          <w:bCs/>
        </w:rPr>
        <w:t xml:space="preserve"> de solicitud</w:t>
      </w:r>
      <w:r w:rsidRPr="00564DED">
        <w:rPr>
          <w:rFonts w:ascii="Cambria" w:hAnsi="Cambria"/>
          <w:b/>
          <w:bCs/>
        </w:rPr>
        <w:t xml:space="preserve"> en SRM – Proceso de Habilitaciones</w:t>
      </w:r>
    </w:p>
    <w:p w14:paraId="7627AB2F" w14:textId="77777777" w:rsidR="00564DED" w:rsidRPr="00564DED" w:rsidRDefault="00564DED" w:rsidP="00564DED">
      <w:pPr>
        <w:rPr>
          <w:rFonts w:ascii="Cambria" w:hAnsi="Cambria"/>
          <w:i/>
          <w:iCs/>
          <w:u w:val="single"/>
        </w:rPr>
      </w:pPr>
      <w:r w:rsidRPr="00564DED">
        <w:rPr>
          <w:rFonts w:ascii="Cambria" w:hAnsi="Cambria"/>
          <w:i/>
          <w:iCs/>
          <w:u w:val="single"/>
        </w:rPr>
        <w:t>IEP</w:t>
      </w:r>
    </w:p>
    <w:p w14:paraId="5DC59B03" w14:textId="4BF92D71" w:rsidR="00564DED" w:rsidRDefault="00564DED" w:rsidP="00564DED">
      <w:pPr>
        <w:rPr>
          <w:rFonts w:ascii="Cambria" w:hAnsi="Cambria"/>
        </w:rPr>
      </w:pPr>
      <w:r w:rsidRPr="00564DED">
        <w:rPr>
          <w:rFonts w:ascii="Cambria" w:hAnsi="Cambria"/>
        </w:rPr>
        <w:t xml:space="preserve">En la plataforma indica al estudiante </w:t>
      </w:r>
      <w:r w:rsidR="009A37E3" w:rsidRPr="00564DED">
        <w:rPr>
          <w:rFonts w:ascii="Cambria" w:hAnsi="Cambria"/>
        </w:rPr>
        <w:t>que</w:t>
      </w:r>
      <w:r w:rsidR="009A37E3">
        <w:rPr>
          <w:rFonts w:ascii="Cambria" w:hAnsi="Cambria"/>
        </w:rPr>
        <w:t xml:space="preserve"> la </w:t>
      </w:r>
      <w:r w:rsidR="009A37E3" w:rsidRPr="009A37E3">
        <w:rPr>
          <w:rFonts w:ascii="Cambria" w:hAnsi="Cambria"/>
        </w:rPr>
        <w:t>fecha</w:t>
      </w:r>
      <w:r w:rsidR="009A37E3" w:rsidRPr="009A37E3">
        <w:rPr>
          <w:rFonts w:ascii="Cambria" w:hAnsi="Cambria"/>
          <w:b/>
          <w:bCs/>
        </w:rPr>
        <w:t xml:space="preserve"> límite de la solicitud</w:t>
      </w:r>
      <w:r w:rsidR="009A37E3">
        <w:rPr>
          <w:rFonts w:ascii="Cambria" w:hAnsi="Cambria"/>
          <w:b/>
          <w:bCs/>
        </w:rPr>
        <w:t xml:space="preserve"> de realizar la solicitud </w:t>
      </w:r>
      <w:r w:rsidR="009A37E3" w:rsidRPr="009A37E3">
        <w:rPr>
          <w:rFonts w:ascii="Cambria" w:hAnsi="Cambria"/>
        </w:rPr>
        <w:t>será hasta el día 25</w:t>
      </w:r>
      <w:r w:rsidRPr="00564DED">
        <w:rPr>
          <w:rFonts w:ascii="Cambria" w:hAnsi="Cambria"/>
        </w:rPr>
        <w:t xml:space="preserve">; debe ser reemplazada por </w:t>
      </w:r>
      <w:r w:rsidR="002C6386">
        <w:rPr>
          <w:rFonts w:ascii="Cambria" w:hAnsi="Cambria"/>
        </w:rPr>
        <w:t xml:space="preserve">fecha </w:t>
      </w:r>
      <w:r w:rsidR="003C2968">
        <w:rPr>
          <w:rFonts w:ascii="Cambria" w:hAnsi="Cambria"/>
        </w:rPr>
        <w:t>límite</w:t>
      </w:r>
      <w:r w:rsidR="002C6386">
        <w:rPr>
          <w:rFonts w:ascii="Cambria" w:hAnsi="Cambria"/>
        </w:rPr>
        <w:t xml:space="preserve"> de la solicitud </w:t>
      </w:r>
      <w:r w:rsidR="003C2968">
        <w:rPr>
          <w:rFonts w:ascii="Cambria" w:hAnsi="Cambria"/>
        </w:rPr>
        <w:t>es los 20 de cada mes</w:t>
      </w:r>
      <w:r w:rsidRPr="00564DED">
        <w:rPr>
          <w:rFonts w:ascii="Cambria" w:hAnsi="Cambria"/>
        </w:rPr>
        <w:t>.</w:t>
      </w:r>
    </w:p>
    <w:p w14:paraId="6ADF1778" w14:textId="5B263FDF" w:rsidR="00564DED" w:rsidRDefault="009C63A2" w:rsidP="00564DED">
      <w:pPr>
        <w:rPr>
          <w:rFonts w:ascii="Cambria" w:hAnsi="Cambria"/>
        </w:rPr>
      </w:pPr>
      <w:r>
        <w:rPr>
          <w:rFonts w:ascii="Cambria" w:hAnsi="Cambria"/>
        </w:rPr>
        <w:t xml:space="preserve">De igual manera actualizar el canal de comunicación </w:t>
      </w:r>
      <w:r w:rsidR="00032ABE">
        <w:rPr>
          <w:rFonts w:ascii="Cambria" w:hAnsi="Cambria"/>
        </w:rPr>
        <w:t xml:space="preserve">de </w:t>
      </w:r>
      <w:hyperlink r:id="rId7" w:history="1">
        <w:r w:rsidR="00032ABE" w:rsidRPr="00FC76D3">
          <w:rPr>
            <w:rStyle w:val="Hipervnculo"/>
            <w:rFonts w:ascii="Cambria" w:hAnsi="Cambria"/>
          </w:rPr>
          <w:t>habilitaciones@iep.edu.es</w:t>
        </w:r>
      </w:hyperlink>
      <w:r w:rsidR="00032ABE">
        <w:rPr>
          <w:rFonts w:ascii="Cambria" w:hAnsi="Cambria"/>
        </w:rPr>
        <w:t xml:space="preserve"> por HCN</w:t>
      </w:r>
    </w:p>
    <w:p w14:paraId="19D162F9" w14:textId="77777777" w:rsidR="008F6013" w:rsidRPr="00564DED" w:rsidRDefault="008F6013" w:rsidP="00564DED">
      <w:pPr>
        <w:rPr>
          <w:rFonts w:ascii="Cambria" w:hAnsi="Cambria"/>
        </w:rPr>
      </w:pPr>
    </w:p>
    <w:p w14:paraId="50325723" w14:textId="1C1484F7" w:rsidR="00564DED" w:rsidRPr="00564DED" w:rsidRDefault="009C63A2" w:rsidP="00564DED">
      <w:pPr>
        <w:rPr>
          <w:rFonts w:ascii="Cambria" w:hAnsi="Cambria"/>
        </w:rPr>
      </w:pPr>
      <w:r w:rsidRPr="009C63A2">
        <w:rPr>
          <w:rFonts w:ascii="Cambria" w:hAnsi="Cambria"/>
        </w:rPr>
        <w:drawing>
          <wp:inline distT="0" distB="0" distL="0" distR="0" wp14:anchorId="5A3DC667" wp14:editId="4BE94890">
            <wp:extent cx="5612130" cy="2934970"/>
            <wp:effectExtent l="0" t="0" r="7620" b="0"/>
            <wp:docPr id="1730842830" name="Imagen 1" descr="Interfaz de usuario gráfica, Texto, Aplicación&#10;&#10;El contenido generado por IA puede ser incorrec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30842830" name="Imagen 1" descr="Interfaz de usuario gráfica, Texto, Aplicación&#10;&#10;El contenido generado por IA puede ser incorrecto.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29349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645C3F7" w14:textId="77777777" w:rsidR="00564DED" w:rsidRPr="00564DED" w:rsidRDefault="00564DED" w:rsidP="00564DED">
      <w:pPr>
        <w:rPr>
          <w:rFonts w:ascii="Cambria" w:hAnsi="Cambria"/>
        </w:rPr>
      </w:pPr>
    </w:p>
    <w:p w14:paraId="2D7BA3F0" w14:textId="77777777" w:rsidR="00564DED" w:rsidRDefault="00564DED" w:rsidP="00564DED">
      <w:pPr>
        <w:rPr>
          <w:rFonts w:ascii="Cambria" w:hAnsi="Cambria"/>
        </w:rPr>
      </w:pPr>
    </w:p>
    <w:p w14:paraId="2AB5244E" w14:textId="77777777" w:rsidR="00032ABE" w:rsidRDefault="00032ABE" w:rsidP="00564DED">
      <w:pPr>
        <w:rPr>
          <w:rFonts w:ascii="Cambria" w:hAnsi="Cambria"/>
        </w:rPr>
      </w:pPr>
    </w:p>
    <w:p w14:paraId="34197A9F" w14:textId="77777777" w:rsidR="00032ABE" w:rsidRDefault="00032ABE" w:rsidP="00564DED">
      <w:pPr>
        <w:rPr>
          <w:rFonts w:ascii="Cambria" w:hAnsi="Cambria"/>
        </w:rPr>
      </w:pPr>
    </w:p>
    <w:p w14:paraId="22B3E81A" w14:textId="77777777" w:rsidR="00032ABE" w:rsidRDefault="00032ABE" w:rsidP="00564DED">
      <w:pPr>
        <w:rPr>
          <w:rFonts w:ascii="Cambria" w:hAnsi="Cambria"/>
        </w:rPr>
      </w:pPr>
    </w:p>
    <w:p w14:paraId="12787694" w14:textId="77777777" w:rsidR="00032ABE" w:rsidRDefault="00032ABE" w:rsidP="00564DED">
      <w:pPr>
        <w:rPr>
          <w:rFonts w:ascii="Cambria" w:hAnsi="Cambria"/>
        </w:rPr>
      </w:pPr>
    </w:p>
    <w:p w14:paraId="1FF6E6E2" w14:textId="77777777" w:rsidR="00032ABE" w:rsidRDefault="00032ABE" w:rsidP="00564DED">
      <w:pPr>
        <w:rPr>
          <w:rFonts w:ascii="Cambria" w:hAnsi="Cambria"/>
        </w:rPr>
      </w:pPr>
    </w:p>
    <w:p w14:paraId="63CB4DEE" w14:textId="77777777" w:rsidR="00032ABE" w:rsidRDefault="00032ABE" w:rsidP="00564DED">
      <w:pPr>
        <w:rPr>
          <w:rFonts w:ascii="Cambria" w:hAnsi="Cambria"/>
        </w:rPr>
      </w:pPr>
    </w:p>
    <w:p w14:paraId="16F0ABD1" w14:textId="77777777" w:rsidR="00032ABE" w:rsidRDefault="00032ABE" w:rsidP="00564DED">
      <w:pPr>
        <w:rPr>
          <w:rFonts w:ascii="Cambria" w:hAnsi="Cambria"/>
        </w:rPr>
      </w:pPr>
    </w:p>
    <w:p w14:paraId="4B23FD09" w14:textId="77777777" w:rsidR="00032ABE" w:rsidRPr="00564DED" w:rsidRDefault="00032ABE" w:rsidP="00564DED">
      <w:pPr>
        <w:rPr>
          <w:rFonts w:ascii="Cambria" w:hAnsi="Cambria"/>
        </w:rPr>
      </w:pPr>
    </w:p>
    <w:p w14:paraId="7B4CF36B" w14:textId="77777777" w:rsidR="00564DED" w:rsidRPr="00564DED" w:rsidRDefault="00564DED" w:rsidP="00564DED">
      <w:pPr>
        <w:rPr>
          <w:rFonts w:ascii="Cambria" w:hAnsi="Cambria"/>
        </w:rPr>
      </w:pPr>
    </w:p>
    <w:p w14:paraId="522349C7" w14:textId="2743A59B" w:rsidR="00564DED" w:rsidRPr="00564DED" w:rsidRDefault="00564DED" w:rsidP="00564DED">
      <w:pPr>
        <w:rPr>
          <w:rFonts w:ascii="Cambria" w:hAnsi="Cambria"/>
          <w:i/>
          <w:iCs/>
          <w:u w:val="single"/>
        </w:rPr>
      </w:pPr>
      <w:proofErr w:type="spellStart"/>
      <w:r w:rsidRPr="00564DED">
        <w:rPr>
          <w:rFonts w:ascii="Cambria" w:hAnsi="Cambria"/>
          <w:i/>
          <w:iCs/>
          <w:u w:val="single"/>
        </w:rPr>
        <w:t>Summa</w:t>
      </w:r>
      <w:proofErr w:type="spellEnd"/>
      <w:r w:rsidRPr="00564DED">
        <w:rPr>
          <w:rFonts w:ascii="Cambria" w:hAnsi="Cambria"/>
          <w:i/>
          <w:iCs/>
          <w:u w:val="single"/>
        </w:rPr>
        <w:t xml:space="preserve"> </w:t>
      </w:r>
      <w:proofErr w:type="spellStart"/>
      <w:r w:rsidRPr="00564DED">
        <w:rPr>
          <w:rFonts w:ascii="Cambria" w:hAnsi="Cambria"/>
          <w:i/>
          <w:iCs/>
          <w:u w:val="single"/>
        </w:rPr>
        <w:t>University</w:t>
      </w:r>
      <w:proofErr w:type="spellEnd"/>
    </w:p>
    <w:p w14:paraId="646C8CFC" w14:textId="77777777" w:rsidR="003C2968" w:rsidRPr="003C2968" w:rsidRDefault="003C2968" w:rsidP="003C2968">
      <w:pPr>
        <w:rPr>
          <w:rFonts w:ascii="Cambria" w:hAnsi="Cambria"/>
        </w:rPr>
      </w:pPr>
      <w:r w:rsidRPr="003C2968">
        <w:rPr>
          <w:rFonts w:ascii="Cambria" w:hAnsi="Cambria"/>
        </w:rPr>
        <w:t>En la plataforma indica al estudiante que la fecha límite de la solicitud de realizar la solicitud será hasta el día 25; debe ser reemplazada por fecha límite de la solicitud es los 20 de cada mes.</w:t>
      </w:r>
    </w:p>
    <w:p w14:paraId="53C193D9" w14:textId="38BBC524" w:rsidR="00564DED" w:rsidRPr="00564DED" w:rsidRDefault="00EE408C" w:rsidP="00564DED">
      <w:pPr>
        <w:rPr>
          <w:rFonts w:ascii="Cambria" w:hAnsi="Cambria"/>
        </w:rPr>
      </w:pPr>
      <w:r w:rsidRPr="00EE408C">
        <w:rPr>
          <w:rFonts w:ascii="Cambria" w:hAnsi="Cambria"/>
        </w:rPr>
        <w:drawing>
          <wp:inline distT="0" distB="0" distL="0" distR="0" wp14:anchorId="1686CAD3" wp14:editId="7F803BD7">
            <wp:extent cx="5612130" cy="2875280"/>
            <wp:effectExtent l="0" t="0" r="7620" b="1270"/>
            <wp:docPr id="473693846" name="Imagen 1" descr="Texto&#10;&#10;El contenido generado por IA puede ser incorrec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73693846" name="Imagen 1" descr="Texto&#10;&#10;El contenido generado por IA puede ser incorrecto.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28752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451BCD4" w14:textId="77777777" w:rsidR="00564DED" w:rsidRPr="00564DED" w:rsidRDefault="00564DED" w:rsidP="00564DED">
      <w:pPr>
        <w:rPr>
          <w:rFonts w:ascii="Cambria" w:hAnsi="Cambria"/>
        </w:rPr>
      </w:pPr>
    </w:p>
    <w:p w14:paraId="651CDC61" w14:textId="77777777" w:rsidR="00564DED" w:rsidRDefault="00564DED" w:rsidP="00564DED">
      <w:pPr>
        <w:rPr>
          <w:rFonts w:ascii="Cambria" w:hAnsi="Cambria"/>
          <w:i/>
          <w:iCs/>
          <w:u w:val="single"/>
        </w:rPr>
      </w:pPr>
    </w:p>
    <w:p w14:paraId="1703B4A0" w14:textId="77777777" w:rsidR="00564DED" w:rsidRDefault="00564DED" w:rsidP="00564DED">
      <w:pPr>
        <w:rPr>
          <w:rFonts w:ascii="Cambria" w:hAnsi="Cambria"/>
          <w:i/>
          <w:iCs/>
          <w:u w:val="single"/>
        </w:rPr>
      </w:pPr>
    </w:p>
    <w:p w14:paraId="5659D47D" w14:textId="77777777" w:rsidR="00A13E38" w:rsidRDefault="00A13E38" w:rsidP="00564DED">
      <w:pPr>
        <w:rPr>
          <w:rFonts w:ascii="Cambria" w:hAnsi="Cambria"/>
          <w:i/>
          <w:iCs/>
          <w:u w:val="single"/>
        </w:rPr>
      </w:pPr>
    </w:p>
    <w:p w14:paraId="2932AFA6" w14:textId="77777777" w:rsidR="00A13E38" w:rsidRDefault="00A13E38" w:rsidP="00564DED">
      <w:pPr>
        <w:rPr>
          <w:rFonts w:ascii="Cambria" w:hAnsi="Cambria"/>
          <w:i/>
          <w:iCs/>
          <w:u w:val="single"/>
        </w:rPr>
      </w:pPr>
    </w:p>
    <w:p w14:paraId="66169979" w14:textId="77777777" w:rsidR="00A13E38" w:rsidRDefault="00A13E38" w:rsidP="00564DED">
      <w:pPr>
        <w:rPr>
          <w:rFonts w:ascii="Cambria" w:hAnsi="Cambria"/>
          <w:i/>
          <w:iCs/>
          <w:u w:val="single"/>
        </w:rPr>
      </w:pPr>
    </w:p>
    <w:p w14:paraId="10DF800E" w14:textId="77777777" w:rsidR="00A13E38" w:rsidRDefault="00A13E38" w:rsidP="00564DED">
      <w:pPr>
        <w:rPr>
          <w:rFonts w:ascii="Cambria" w:hAnsi="Cambria"/>
          <w:i/>
          <w:iCs/>
          <w:u w:val="single"/>
        </w:rPr>
      </w:pPr>
    </w:p>
    <w:p w14:paraId="62E2C0B0" w14:textId="77777777" w:rsidR="00A13E38" w:rsidRDefault="00A13E38" w:rsidP="00564DED">
      <w:pPr>
        <w:rPr>
          <w:rFonts w:ascii="Cambria" w:hAnsi="Cambria"/>
          <w:i/>
          <w:iCs/>
          <w:u w:val="single"/>
        </w:rPr>
      </w:pPr>
    </w:p>
    <w:p w14:paraId="1BEA5C71" w14:textId="77777777" w:rsidR="00A13E38" w:rsidRDefault="00A13E38" w:rsidP="00564DED">
      <w:pPr>
        <w:rPr>
          <w:rFonts w:ascii="Cambria" w:hAnsi="Cambria"/>
          <w:i/>
          <w:iCs/>
          <w:u w:val="single"/>
        </w:rPr>
      </w:pPr>
    </w:p>
    <w:p w14:paraId="73FB3361" w14:textId="77777777" w:rsidR="00A13E38" w:rsidRDefault="00A13E38" w:rsidP="00564DED">
      <w:pPr>
        <w:rPr>
          <w:rFonts w:ascii="Cambria" w:hAnsi="Cambria"/>
          <w:i/>
          <w:iCs/>
          <w:u w:val="single"/>
        </w:rPr>
      </w:pPr>
    </w:p>
    <w:p w14:paraId="1A73A687" w14:textId="77777777" w:rsidR="00A13E38" w:rsidRDefault="00A13E38" w:rsidP="00564DED">
      <w:pPr>
        <w:rPr>
          <w:rFonts w:ascii="Cambria" w:hAnsi="Cambria"/>
          <w:i/>
          <w:iCs/>
          <w:u w:val="single"/>
        </w:rPr>
      </w:pPr>
    </w:p>
    <w:p w14:paraId="5B059DA2" w14:textId="77777777" w:rsidR="00A13E38" w:rsidRDefault="00A13E38" w:rsidP="00564DED">
      <w:pPr>
        <w:rPr>
          <w:rFonts w:ascii="Cambria" w:hAnsi="Cambria"/>
          <w:i/>
          <w:iCs/>
          <w:u w:val="single"/>
        </w:rPr>
      </w:pPr>
    </w:p>
    <w:p w14:paraId="3A1418B5" w14:textId="77777777" w:rsidR="00A13E38" w:rsidRPr="00564DED" w:rsidRDefault="00A13E38" w:rsidP="00564DED">
      <w:pPr>
        <w:rPr>
          <w:rFonts w:ascii="Cambria" w:hAnsi="Cambria"/>
          <w:i/>
          <w:iCs/>
          <w:u w:val="single"/>
        </w:rPr>
      </w:pPr>
    </w:p>
    <w:p w14:paraId="5E24FD44" w14:textId="77777777" w:rsidR="00564DED" w:rsidRPr="00564DED" w:rsidRDefault="00564DED" w:rsidP="00564DED">
      <w:pPr>
        <w:rPr>
          <w:rFonts w:ascii="Cambria" w:hAnsi="Cambria"/>
          <w:i/>
          <w:iCs/>
          <w:u w:val="single"/>
        </w:rPr>
      </w:pPr>
    </w:p>
    <w:p w14:paraId="0EC5F86C" w14:textId="1F3F657C" w:rsidR="00564DED" w:rsidRPr="00564DED" w:rsidRDefault="00564DED" w:rsidP="00564DED">
      <w:pPr>
        <w:rPr>
          <w:rFonts w:ascii="Cambria" w:hAnsi="Cambria"/>
          <w:i/>
          <w:iCs/>
          <w:u w:val="single"/>
        </w:rPr>
      </w:pPr>
      <w:r w:rsidRPr="00564DED">
        <w:rPr>
          <w:rFonts w:ascii="Cambria" w:hAnsi="Cambria"/>
          <w:i/>
          <w:iCs/>
          <w:u w:val="single"/>
        </w:rPr>
        <w:t>UEM</w:t>
      </w:r>
    </w:p>
    <w:p w14:paraId="74239902" w14:textId="77777777" w:rsidR="008F6013" w:rsidRPr="003C2968" w:rsidRDefault="008F6013" w:rsidP="008F6013">
      <w:pPr>
        <w:rPr>
          <w:rFonts w:ascii="Cambria" w:hAnsi="Cambria"/>
        </w:rPr>
      </w:pPr>
      <w:r w:rsidRPr="003C2968">
        <w:rPr>
          <w:rFonts w:ascii="Cambria" w:hAnsi="Cambria"/>
        </w:rPr>
        <w:t>En la plataforma indica al estudiante que la fecha límite de la solicitud de realizar la solicitud será hasta el día 25; debe ser reemplazada por fecha límite de la solicitud es los 20 de cada mes.</w:t>
      </w:r>
    </w:p>
    <w:p w14:paraId="5BD7EDD2" w14:textId="7369A249" w:rsidR="00564DED" w:rsidRPr="00564DED" w:rsidRDefault="00A13E38" w:rsidP="00564DED">
      <w:pPr>
        <w:rPr>
          <w:rFonts w:ascii="Cambria" w:hAnsi="Cambria"/>
        </w:rPr>
      </w:pPr>
      <w:r w:rsidRPr="00A13E38">
        <w:rPr>
          <w:rFonts w:ascii="Cambria" w:hAnsi="Cambria"/>
        </w:rPr>
        <w:drawing>
          <wp:inline distT="0" distB="0" distL="0" distR="0" wp14:anchorId="3683C1F5" wp14:editId="28743834">
            <wp:extent cx="5612130" cy="2770505"/>
            <wp:effectExtent l="0" t="0" r="7620" b="0"/>
            <wp:docPr id="662049163" name="Imagen 1" descr="Interfaz de usuario gráfica, Texto, Aplicación&#10;&#10;El contenido generado por IA puede ser incorrec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62049163" name="Imagen 1" descr="Interfaz de usuario gráfica, Texto, Aplicación&#10;&#10;El contenido generado por IA puede ser incorrecto.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27705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5CB8009" w14:textId="0B35F25D" w:rsidR="00564DED" w:rsidRPr="00564DED" w:rsidRDefault="00564DED" w:rsidP="00564DED">
      <w:pPr>
        <w:rPr>
          <w:rFonts w:ascii="Cambria" w:hAnsi="Cambria"/>
        </w:rPr>
      </w:pPr>
    </w:p>
    <w:p w14:paraId="6AFB9E93" w14:textId="77777777" w:rsidR="00564DED" w:rsidRPr="00564DED" w:rsidRDefault="00564DED" w:rsidP="00564DED">
      <w:pPr>
        <w:rPr>
          <w:rFonts w:ascii="Cambria" w:hAnsi="Cambria"/>
        </w:rPr>
      </w:pPr>
    </w:p>
    <w:p w14:paraId="54900BD2" w14:textId="77777777" w:rsidR="00530AF3" w:rsidRPr="00564DED" w:rsidRDefault="00530AF3">
      <w:pPr>
        <w:rPr>
          <w:rFonts w:ascii="Cambria" w:hAnsi="Cambria"/>
        </w:rPr>
      </w:pPr>
    </w:p>
    <w:sectPr w:rsidR="00530AF3" w:rsidRPr="00564DED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4DED"/>
    <w:rsid w:val="00032ABE"/>
    <w:rsid w:val="002C6386"/>
    <w:rsid w:val="003C2968"/>
    <w:rsid w:val="00530AF3"/>
    <w:rsid w:val="00554868"/>
    <w:rsid w:val="00564DED"/>
    <w:rsid w:val="007636DC"/>
    <w:rsid w:val="008F6013"/>
    <w:rsid w:val="009A37E3"/>
    <w:rsid w:val="009C63A2"/>
    <w:rsid w:val="009F7AE4"/>
    <w:rsid w:val="00A13E38"/>
    <w:rsid w:val="00AC28D0"/>
    <w:rsid w:val="00EE408C"/>
    <w:rsid w:val="00F739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B47663"/>
  <w15:chartTrackingRefBased/>
  <w15:docId w15:val="{A063C3CB-ECCA-4FD6-966F-9DB5DFE097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CO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64DED"/>
  </w:style>
  <w:style w:type="paragraph" w:styleId="Ttulo1">
    <w:name w:val="heading 1"/>
    <w:basedOn w:val="Normal"/>
    <w:next w:val="Normal"/>
    <w:link w:val="Ttulo1Car"/>
    <w:uiPriority w:val="9"/>
    <w:qFormat/>
    <w:rsid w:val="00564DE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564DE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564DE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564DE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564DE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564DE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564DE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564DE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564DE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564DE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564DE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564DE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564DED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564DED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564DED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564DED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564DED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564DED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564DE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564DE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564DE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564DE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564DE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564DED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564DED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564DED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564DE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564DED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564DED"/>
    <w:rPr>
      <w:b/>
      <w:bCs/>
      <w:smallCaps/>
      <w:color w:val="0F4761" w:themeColor="accent1" w:themeShade="BF"/>
      <w:spacing w:val="5"/>
    </w:rPr>
  </w:style>
  <w:style w:type="character" w:styleId="Hipervnculo">
    <w:name w:val="Hyperlink"/>
    <w:basedOn w:val="Fuentedeprrafopredeter"/>
    <w:uiPriority w:val="99"/>
    <w:unhideWhenUsed/>
    <w:rsid w:val="00564DED"/>
    <w:rPr>
      <w:color w:val="467886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032AB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mailto:habilitaciones@iep.edu.es" TargetMode="Externa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image" Target="media/image3.png"/><Relationship Id="rId4" Type="http://schemas.openxmlformats.org/officeDocument/2006/relationships/styles" Target="style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D73D49E6DA0C964E8E57D72DB0A2C410" ma:contentTypeVersion="16" ma:contentTypeDescription="Crear nuevo documento." ma:contentTypeScope="" ma:versionID="bc46d4b071b8264782dfa27f47d81b4f">
  <xsd:schema xmlns:xsd="http://www.w3.org/2001/XMLSchema" xmlns:xs="http://www.w3.org/2001/XMLSchema" xmlns:p="http://schemas.microsoft.com/office/2006/metadata/properties" xmlns:ns1="http://schemas.microsoft.com/sharepoint/v3" xmlns:ns2="53ae87f1-ce47-494e-ab6d-6c8558ab6e9c" xmlns:ns3="f7d26785-c8e5-475e-a2b4-a7501147c713" xmlns:ns4="c8bc03f8-ceca-46cf-94df-77b6a2bbec6d" targetNamespace="http://schemas.microsoft.com/office/2006/metadata/properties" ma:root="true" ma:fieldsID="76d570d49c379eeb5f720d681fa25748" ns1:_="" ns2:_="" ns3:_="" ns4:_="">
    <xsd:import namespace="http://schemas.microsoft.com/sharepoint/v3"/>
    <xsd:import namespace="53ae87f1-ce47-494e-ab6d-6c8558ab6e9c"/>
    <xsd:import namespace="f7d26785-c8e5-475e-a2b4-a7501147c713"/>
    <xsd:import namespace="c8bc03f8-ceca-46cf-94df-77b6a2bbec6d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4:TaxCatchAll" minOccurs="0"/>
                <xsd:element ref="ns2:MediaServiceOCR" minOccurs="0"/>
                <xsd:element ref="ns2:MediaServiceSearchPropertie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Fecha de inicio programada" ma:description="Fecha de inicio programada es una columna del sitio que crea la característica Publicación. Se usa para especificar la fecha y la hora a la que esta página se presentará por primera vez a los visitantes del sitio." ma:hidden="true" ma:internalName="PublishingStartDate">
      <xsd:simpleType>
        <xsd:restriction base="dms:Unknown"/>
      </xsd:simpleType>
    </xsd:element>
    <xsd:element name="PublishingExpirationDate" ma:index="9" nillable="true" ma:displayName="Fecha de finalización programada" ma:description="Fecha de finalización programada es una columna del sitio que crea la característica Publicación. Se usa para especificar la fecha y la hora a la que esta página dejará de presentarse a los visitantes del sitio.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ae87f1-ce47-494e-ab6d-6c8558ab6e9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0" nillable="true" ma:taxonomy="true" ma:internalName="lcf76f155ced4ddcb4097134ff3c332f" ma:taxonomyFieldName="MediaServiceImageTags" ma:displayName="Etiquetas de imagen" ma:readOnly="false" ma:fieldId="{5cf76f15-5ced-4ddc-b409-7134ff3c332f}" ma:taxonomyMulti="true" ma:sspId="cf98015c-ff4a-4f24-93bc-23b89cbe55d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4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7d26785-c8e5-475e-a2b4-a7501147c713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8bc03f8-ceca-46cf-94df-77b6a2bbec6d" elementFormDefault="qualified">
    <xsd:import namespace="http://schemas.microsoft.com/office/2006/documentManagement/types"/>
    <xsd:import namespace="http://schemas.microsoft.com/office/infopath/2007/PartnerControls"/>
    <xsd:element name="TaxCatchAll" ma:index="21" nillable="true" ma:displayName="Taxonomy Catch All Column" ma:hidden="true" ma:list="{30547fcb-4bcd-4b08-a2e3-43f4bd4864dd}" ma:internalName="TaxCatchAll" ma:showField="CatchAllData" ma:web="c8bc03f8-ceca-46cf-94df-77b6a2bbec6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3ae87f1-ce47-494e-ab6d-6c8558ab6e9c">
      <Terms xmlns="http://schemas.microsoft.com/office/infopath/2007/PartnerControls"/>
    </lcf76f155ced4ddcb4097134ff3c332f>
    <TaxCatchAll xmlns="c8bc03f8-ceca-46cf-94df-77b6a2bbec6d" xsi:nil="true"/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267B2206-B181-4B61-932C-B005F55AAC5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D6FA9CB-978D-4585-9596-0445A5B4E49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53ae87f1-ce47-494e-ab6d-6c8558ab6e9c"/>
    <ds:schemaRef ds:uri="f7d26785-c8e5-475e-a2b4-a7501147c713"/>
    <ds:schemaRef ds:uri="c8bc03f8-ceca-46cf-94df-77b6a2bbec6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C1C106A-0B0B-41B0-BDB9-2602D01EA1CC}">
  <ds:schemaRefs>
    <ds:schemaRef ds:uri="http://schemas.microsoft.com/office/2006/metadata/properties"/>
    <ds:schemaRef ds:uri="http://schemas.microsoft.com/office/infopath/2007/PartnerControls"/>
    <ds:schemaRef ds:uri="53ae87f1-ce47-494e-ab6d-6c8558ab6e9c"/>
    <ds:schemaRef ds:uri="c8bc03f8-ceca-46cf-94df-77b6a2bbec6d"/>
    <ds:schemaRef ds:uri="http://schemas.microsoft.com/sharepoint/v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117</Words>
  <Characters>742</Characters>
  <Application>Microsoft Office Word</Application>
  <DocSecurity>0</DocSecurity>
  <Lines>39</Lines>
  <Paragraphs>12</Paragraphs>
  <ScaleCrop>false</ScaleCrop>
  <Company/>
  <LinksUpToDate>false</LinksUpToDate>
  <CharactersWithSpaces>847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Diana Marcela Pulido</dc:creator>
  <cp:keywords/>
  <dc:description/>
  <cp:lastModifiedBy>Diana Marcela Pulido</cp:lastModifiedBy>
  <cp:revision>7</cp:revision>
  <dcterms:created xsi:type="dcterms:W3CDTF">2026-02-24T21:19:00Z</dcterms:created>
  <dcterms:modified xsi:type="dcterms:W3CDTF">2026-02-24T21:26:00Z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0x010100D73D49E6DA0C964E8E57D72DB0A2C410</vt:lpwstr>
  </property>
  <property fmtid="{D5CDD505-2E9C-101B-9397-08002B2CF9AE}" pid="3" name="MediaServiceImageTags">
    <vt:lpwstr/>
  </property>
</Properties>
</file>